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0DB57" w14:textId="77777777" w:rsidR="009A5EFF" w:rsidRDefault="0016655B" w:rsidP="0016655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14C3A41" w14:textId="77777777" w:rsidR="00515CCE" w:rsidRDefault="0016655B" w:rsidP="0016655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Санкт-Петербург</w:t>
      </w:r>
      <w:r w:rsidR="00815F03">
        <w:rPr>
          <w:rFonts w:ascii="Times New Roman" w:hAnsi="Times New Roman" w:cs="Times New Roman"/>
          <w:b/>
          <w:color w:val="2C51AF"/>
          <w:sz w:val="30"/>
        </w:rPr>
        <w:t xml:space="preserve"> </w:t>
      </w:r>
    </w:p>
    <w:p w14:paraId="3B9B5586" w14:textId="111B59AF" w:rsidR="0016655B" w:rsidRDefault="00815F03" w:rsidP="0016655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1984/</w:t>
      </w:r>
      <w:r w:rsidR="007E5740">
        <w:rPr>
          <w:rFonts w:ascii="Times New Roman" w:hAnsi="Times New Roman" w:cs="Times New Roman"/>
          <w:b/>
          <w:color w:val="2C51AF"/>
          <w:sz w:val="30"/>
        </w:rPr>
        <w:t>1472/</w:t>
      </w:r>
      <w:r>
        <w:rPr>
          <w:rFonts w:ascii="Times New Roman" w:hAnsi="Times New Roman" w:cs="Times New Roman"/>
          <w:b/>
          <w:color w:val="2C51AF"/>
          <w:sz w:val="30"/>
        </w:rPr>
        <w:t>960/448 ИВ Аватара Синтеза Мория ИВАС Кут Хуми</w:t>
      </w:r>
    </w:p>
    <w:p w14:paraId="512CC301" w14:textId="77777777" w:rsidR="0016655B" w:rsidRDefault="0016655B" w:rsidP="0016655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14:paraId="24849990" w14:textId="3CF4A99A" w:rsidR="0016655B" w:rsidRDefault="0016655B" w:rsidP="0016655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7E5740">
        <w:rPr>
          <w:rFonts w:ascii="Times New Roman" w:hAnsi="Times New Roman" w:cs="Times New Roman"/>
          <w:b/>
          <w:color w:val="101010"/>
          <w:sz w:val="28"/>
        </w:rPr>
        <w:t>1</w:t>
      </w:r>
      <w:r w:rsidR="00515CCE">
        <w:rPr>
          <w:rFonts w:ascii="Times New Roman" w:hAnsi="Times New Roman" w:cs="Times New Roman"/>
          <w:b/>
          <w:color w:val="101010"/>
          <w:sz w:val="28"/>
        </w:rPr>
        <w:t>9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15F03">
        <w:rPr>
          <w:rFonts w:ascii="Times New Roman" w:hAnsi="Times New Roman" w:cs="Times New Roman"/>
          <w:b/>
          <w:color w:val="101010"/>
          <w:sz w:val="28"/>
        </w:rPr>
        <w:t>0</w:t>
      </w:r>
      <w:r w:rsidR="00515CCE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815F03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4AC5BB5E" w14:textId="66F3EFC4" w:rsidR="0016655B" w:rsidRPr="0016655B" w:rsidRDefault="0016655B" w:rsidP="0016655B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6655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        </w:t>
      </w:r>
      <w:r w:rsidR="006F6EF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</w:t>
      </w:r>
      <w:r w:rsidRPr="0016655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Утверждено </w:t>
      </w:r>
      <w:r w:rsidR="006F6EF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ИВАС </w:t>
      </w:r>
      <w:r w:rsidRPr="0016655B">
        <w:rPr>
          <w:rFonts w:ascii="Times New Roman" w:hAnsi="Times New Roman" w:cs="Times New Roman"/>
          <w:bCs/>
          <w:color w:val="FF0000"/>
          <w:sz w:val="24"/>
          <w:szCs w:val="24"/>
        </w:rPr>
        <w:t>КХ</w:t>
      </w:r>
    </w:p>
    <w:p w14:paraId="0E03DF57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59BBEA8" w14:textId="3FA4916C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Тураева С. </w:t>
      </w:r>
    </w:p>
    <w:p w14:paraId="02EE19C3" w14:textId="6AB06303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Шатохина М.</w:t>
      </w:r>
    </w:p>
    <w:p w14:paraId="035F0272" w14:textId="45011AB1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Славинский Д.</w:t>
      </w:r>
    </w:p>
    <w:p w14:paraId="6EED7028" w14:textId="32E0B593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Полякова О.</w:t>
      </w:r>
    </w:p>
    <w:p w14:paraId="348BF500" w14:textId="72DFAAF8" w:rsidR="003D3B17" w:rsidRDefault="003D3B17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Сборнова В.</w:t>
      </w:r>
    </w:p>
    <w:p w14:paraId="36BD5996" w14:textId="77777777" w:rsidR="0016655B" w:rsidRDefault="0016655B" w:rsidP="0016655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A262A45" w14:textId="77777777" w:rsidR="006F6EFD" w:rsidRPr="006F6EFD" w:rsidRDefault="00815F03" w:rsidP="006F6EF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5F03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32"/>
        </w:rPr>
        <w:t xml:space="preserve"> </w:t>
      </w:r>
      <w:r w:rsidR="006F6EFD" w:rsidRPr="006F6EFD">
        <w:rPr>
          <w:rFonts w:ascii="Times New Roman" w:hAnsi="Times New Roman" w:cs="Times New Roman"/>
          <w:bCs/>
          <w:color w:val="000000"/>
          <w:sz w:val="24"/>
          <w:szCs w:val="24"/>
        </w:rPr>
        <w:t>Развёртывание станц/тез Синтезов и Школ за прошедший месяц в Ядро Синтеза подразделения.</w:t>
      </w:r>
    </w:p>
    <w:p w14:paraId="2530A0EA" w14:textId="2D5F11EF" w:rsidR="006F6EFD" w:rsidRPr="006F6EFD" w:rsidRDefault="006F6EFD" w:rsidP="006F6EF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6EFD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515C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5CCE" w:rsidRPr="00515CCE">
        <w:rPr>
          <w:rFonts w:ascii="Times New Roman" w:hAnsi="Times New Roman" w:cs="Times New Roman"/>
          <w:bCs/>
          <w:color w:val="000000"/>
          <w:sz w:val="24"/>
          <w:szCs w:val="24"/>
        </w:rPr>
        <w:t>Предварительное согласование Политики Синтеза подразделения.</w:t>
      </w:r>
    </w:p>
    <w:p w14:paraId="590D09A9" w14:textId="7777777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>Развёрнуто:</w:t>
      </w:r>
    </w:p>
    <w:p w14:paraId="2D0321E3" w14:textId="21184F9B" w:rsidR="006F6EFD" w:rsidRPr="006F6EFD" w:rsidRDefault="007E5740" w:rsidP="006F6EF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6F6EF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F6EFD" w:rsidRPr="006F6EFD">
        <w:rPr>
          <w:bCs/>
        </w:rPr>
        <w:t xml:space="preserve"> </w:t>
      </w:r>
      <w:r w:rsidR="006F6EFD" w:rsidRPr="006F6EFD">
        <w:rPr>
          <w:rFonts w:ascii="Times New Roman" w:hAnsi="Times New Roman" w:cs="Times New Roman"/>
          <w:bCs/>
          <w:color w:val="000000"/>
          <w:sz w:val="24"/>
          <w:szCs w:val="24"/>
        </w:rPr>
        <w:t>Развёртывание станц/тез Синтезов и Школ за прошедший месяц в Ядро Синтеза подразделения – стратегирование Синтезом на новый синтез-год.</w:t>
      </w:r>
    </w:p>
    <w:p w14:paraId="6C37CDD0" w14:textId="44902A6F" w:rsidR="006F6EFD" w:rsidRPr="006F6EFD" w:rsidRDefault="00515CCE" w:rsidP="006F6EF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6F6EFD" w:rsidRPr="006F6E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15CCE">
        <w:rPr>
          <w:rFonts w:ascii="Times New Roman" w:hAnsi="Times New Roman" w:cs="Times New Roman"/>
          <w:bCs/>
          <w:color w:val="000000"/>
          <w:sz w:val="24"/>
          <w:szCs w:val="24"/>
        </w:rPr>
        <w:t>Предварительное согласование Политики Синтеза подразделения.</w:t>
      </w:r>
    </w:p>
    <w:p w14:paraId="0736A00E" w14:textId="77777777" w:rsidR="00515CCE" w:rsidRPr="00515CCE" w:rsidRDefault="00515CCE" w:rsidP="00515CC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CCE">
        <w:rPr>
          <w:rFonts w:ascii="Times New Roman" w:hAnsi="Times New Roman" w:cs="Times New Roman"/>
          <w:bCs/>
          <w:color w:val="000000"/>
          <w:sz w:val="24"/>
          <w:szCs w:val="24"/>
        </w:rPr>
        <w:t>Выйти с 3х курсов на 5 курсов Синтеза в подразделении.</w:t>
      </w:r>
    </w:p>
    <w:p w14:paraId="55A6E957" w14:textId="77777777" w:rsidR="00515CCE" w:rsidRPr="00515CCE" w:rsidRDefault="00515CCE" w:rsidP="00515CC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CCE">
        <w:rPr>
          <w:rFonts w:ascii="Times New Roman" w:hAnsi="Times New Roman" w:cs="Times New Roman"/>
          <w:bCs/>
          <w:color w:val="000000"/>
          <w:sz w:val="24"/>
          <w:szCs w:val="24"/>
        </w:rPr>
        <w:t>Три курса Синтеза – явление Совершенной Эмпатии ИВАС Кут Хуми.</w:t>
      </w:r>
    </w:p>
    <w:p w14:paraId="7F52878B" w14:textId="77777777" w:rsidR="00515CCE" w:rsidRPr="00515CCE" w:rsidRDefault="00515CCE" w:rsidP="00515CC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CCE">
        <w:rPr>
          <w:rFonts w:ascii="Times New Roman" w:hAnsi="Times New Roman" w:cs="Times New Roman"/>
          <w:bCs/>
          <w:color w:val="000000"/>
          <w:sz w:val="24"/>
          <w:szCs w:val="24"/>
        </w:rPr>
        <w:t>5 курсов – Сила ИВДИВО-жизни подразделения.</w:t>
      </w:r>
    </w:p>
    <w:p w14:paraId="1C26D0A4" w14:textId="77777777" w:rsidR="00515CCE" w:rsidRPr="00515CCE" w:rsidRDefault="00515CCE" w:rsidP="00515CC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CCE">
        <w:rPr>
          <w:rFonts w:ascii="Times New Roman" w:hAnsi="Times New Roman" w:cs="Times New Roman"/>
          <w:bCs/>
          <w:color w:val="000000"/>
          <w:sz w:val="24"/>
          <w:szCs w:val="24"/>
        </w:rPr>
        <w:t>Общее Дело подразделения – Философия ИВО.</w:t>
      </w:r>
    </w:p>
    <w:p w14:paraId="181EE1D9" w14:textId="77777777" w:rsidR="00515CCE" w:rsidRPr="00515CCE" w:rsidRDefault="00515CCE" w:rsidP="00515CC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CCE">
        <w:rPr>
          <w:rFonts w:ascii="Times New Roman" w:hAnsi="Times New Roman" w:cs="Times New Roman"/>
          <w:bCs/>
          <w:color w:val="000000"/>
          <w:sz w:val="24"/>
          <w:szCs w:val="24"/>
        </w:rPr>
        <w:t>Тема Командности – Ядрами Синтеза, Эмпатией ИВАС Кут Хуми, ИВ Отцу. Общаться друг с другом явлением ИВАС Кут Хуми, Мории, АС Служения.</w:t>
      </w:r>
    </w:p>
    <w:p w14:paraId="73CAF322" w14:textId="77777777" w:rsidR="00515CCE" w:rsidRPr="00515CCE" w:rsidRDefault="00515CCE" w:rsidP="00515CC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CCE">
        <w:rPr>
          <w:rFonts w:ascii="Times New Roman" w:hAnsi="Times New Roman" w:cs="Times New Roman"/>
          <w:bCs/>
          <w:color w:val="000000"/>
          <w:sz w:val="24"/>
          <w:szCs w:val="24"/>
        </w:rPr>
        <w:t>- Развитием Огненности, как 3 степени Посвящённости, как постоянства горения огнём. Синтез Веры и Знания + Устремлённость – без этого огненности не добиться.</w:t>
      </w:r>
    </w:p>
    <w:p w14:paraId="54084E08" w14:textId="3D3A2A3D" w:rsidR="006F6EFD" w:rsidRPr="006F6EFD" w:rsidRDefault="00515CCE" w:rsidP="00515CC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CCE">
        <w:rPr>
          <w:rFonts w:ascii="Times New Roman" w:hAnsi="Times New Roman" w:cs="Times New Roman"/>
          <w:bCs/>
          <w:color w:val="000000"/>
          <w:sz w:val="24"/>
          <w:szCs w:val="24"/>
        </w:rPr>
        <w:t>- Развитие ИВДИВО Каждого с ИВАС Валентином.</w:t>
      </w:r>
    </w:p>
    <w:p w14:paraId="2F24722B" w14:textId="7B732B8A" w:rsidR="00515CCE" w:rsidRDefault="006F6EFD" w:rsidP="00515CC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6E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515CCE" w:rsidRPr="00515CCE">
        <w:rPr>
          <w:rFonts w:ascii="Times New Roman" w:hAnsi="Times New Roman" w:cs="Times New Roman"/>
          <w:bCs/>
          <w:color w:val="000000"/>
          <w:sz w:val="24"/>
          <w:szCs w:val="24"/>
        </w:rPr>
        <w:t>Выявление станцы развития 512 частей служения. Интенционал Человека-Философа</w:t>
      </w:r>
    </w:p>
    <w:p w14:paraId="5DA67E51" w14:textId="5619998C" w:rsidR="006F6EFD" w:rsidRPr="006F6EFD" w:rsidRDefault="006F6EFD" w:rsidP="006F6EF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CCE">
        <w:rPr>
          <w:rFonts w:ascii="Times New Roman" w:hAnsi="Times New Roman" w:cs="Times New Roman"/>
          <w:b/>
          <w:color w:val="000000"/>
          <w:sz w:val="24"/>
          <w:szCs w:val="24"/>
        </w:rPr>
        <w:t>К следующему Совету Синтеза ИВО</w:t>
      </w:r>
      <w:r w:rsidRPr="006F6EFD">
        <w:rPr>
          <w:rFonts w:ascii="Times New Roman" w:hAnsi="Times New Roman" w:cs="Times New Roman"/>
          <w:bCs/>
          <w:color w:val="000000"/>
          <w:sz w:val="24"/>
          <w:szCs w:val="24"/>
        </w:rPr>
        <w:t>: продолжить разрабатывать Высшую Истину владычески.</w:t>
      </w:r>
    </w:p>
    <w:p w14:paraId="37D6DFB1" w14:textId="0C5A54FB" w:rsidR="007E5740" w:rsidRPr="00515CCE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E5740">
        <w:rPr>
          <w:rFonts w:ascii="Times New Roman" w:hAnsi="Times New Roman" w:cs="Times New Roman"/>
          <w:b/>
          <w:color w:val="000000"/>
          <w:sz w:val="32"/>
          <w:szCs w:val="32"/>
        </w:rPr>
        <w:t>Принятые решения:</w:t>
      </w:r>
    </w:p>
    <w:p w14:paraId="0717C892" w14:textId="088A607F" w:rsidR="006F6EFD" w:rsidRPr="006F6EFD" w:rsidRDefault="007E5740" w:rsidP="006F6EF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6EFD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6F6EFD" w:rsidRPr="006F6EFD">
        <w:t xml:space="preserve"> </w:t>
      </w:r>
      <w:r w:rsidR="006F6EFD" w:rsidRPr="006F6E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Продолжить индивидуальные тренировки с ИВАС Кут Хуми </w:t>
      </w:r>
    </w:p>
    <w:p w14:paraId="36762D75" w14:textId="77777777" w:rsidR="006F6EFD" w:rsidRPr="006F6EFD" w:rsidRDefault="006F6EFD" w:rsidP="006F6EF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6EFD">
        <w:rPr>
          <w:rFonts w:ascii="Times New Roman" w:hAnsi="Times New Roman" w:cs="Times New Roman"/>
          <w:bCs/>
          <w:color w:val="000000"/>
          <w:sz w:val="24"/>
          <w:szCs w:val="24"/>
        </w:rPr>
        <w:t>2. 3-4 ближайших Совета Синтеза – командно разворачивать плотность Синтеза по границам.</w:t>
      </w:r>
    </w:p>
    <w:p w14:paraId="7EDEAC86" w14:textId="6EBA9F9E" w:rsidR="007E5740" w:rsidRPr="006F6EFD" w:rsidRDefault="006F6EFD" w:rsidP="006F6EF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6EFD">
        <w:rPr>
          <w:rFonts w:ascii="Times New Roman" w:hAnsi="Times New Roman" w:cs="Times New Roman"/>
          <w:bCs/>
          <w:color w:val="000000"/>
          <w:sz w:val="24"/>
          <w:szCs w:val="24"/>
        </w:rPr>
        <w:t>3. Искать новые возможности в подготовке к следующему курсу.</w:t>
      </w:r>
    </w:p>
    <w:p w14:paraId="3F8D880A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Составила: Глава Совета Синтеза подразделения ИВДИВО Санкт-Петербург Марина Шатохина</w:t>
      </w:r>
    </w:p>
    <w:p w14:paraId="33A8CF1C" w14:textId="7777777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992BD7" w14:textId="6E1E391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</w:p>
    <w:p w14:paraId="1E8CAFCA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1930DB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82DE4A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85A45B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CB8C2F" w14:textId="77777777" w:rsidR="007E5740" w:rsidRDefault="007E5740" w:rsidP="00815F03">
      <w:pPr>
        <w:rPr>
          <w:rFonts w:ascii="Times New Roman" w:hAnsi="Times New Roman" w:cs="Times New Roman"/>
          <w:b/>
          <w:color w:val="000000"/>
          <w:sz w:val="32"/>
        </w:rPr>
      </w:pPr>
    </w:p>
    <w:sectPr w:rsidR="007E5740" w:rsidSect="000145E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518F3"/>
    <w:multiLevelType w:val="hybridMultilevel"/>
    <w:tmpl w:val="9384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351F2"/>
    <w:multiLevelType w:val="hybridMultilevel"/>
    <w:tmpl w:val="17B4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690618">
    <w:abstractNumId w:val="1"/>
  </w:num>
  <w:num w:numId="2" w16cid:durableId="63710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5B"/>
    <w:rsid w:val="000145E1"/>
    <w:rsid w:val="0016655B"/>
    <w:rsid w:val="002075E3"/>
    <w:rsid w:val="002D073A"/>
    <w:rsid w:val="003D3B17"/>
    <w:rsid w:val="004135A2"/>
    <w:rsid w:val="00515CCE"/>
    <w:rsid w:val="006F6EFD"/>
    <w:rsid w:val="007E5740"/>
    <w:rsid w:val="00815F03"/>
    <w:rsid w:val="00862A1D"/>
    <w:rsid w:val="009A5EFF"/>
    <w:rsid w:val="00DB2334"/>
    <w:rsid w:val="00E84F5B"/>
    <w:rsid w:val="00F0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BC7C"/>
  <w15:chartTrackingRefBased/>
  <w15:docId w15:val="{91F5BCE7-50F7-43C0-B6D7-9DB6A02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11</cp:revision>
  <dcterms:created xsi:type="dcterms:W3CDTF">2023-11-27T08:39:00Z</dcterms:created>
  <dcterms:modified xsi:type="dcterms:W3CDTF">2024-07-23T09:41:00Z</dcterms:modified>
</cp:coreProperties>
</file>